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5447" w14:textId="77777777" w:rsidR="0000552E" w:rsidRDefault="0000552E" w:rsidP="0000552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Jenny K. Lyon</w:t>
      </w:r>
    </w:p>
    <w:p w14:paraId="7388EFCC" w14:textId="77777777" w:rsidR="0000552E" w:rsidRPr="005615D6" w:rsidRDefault="0000552E" w:rsidP="0000552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615D6">
        <w:rPr>
          <w:rFonts w:ascii="Arial" w:hAnsi="Arial" w:cs="Arial"/>
          <w:b/>
          <w:sz w:val="40"/>
          <w:szCs w:val="40"/>
          <w:u w:val="single"/>
        </w:rPr>
        <w:t>Supply List</w:t>
      </w:r>
    </w:p>
    <w:p w14:paraId="6764544D" w14:textId="15DEAB2C" w:rsidR="0000552E" w:rsidRPr="005615D6" w:rsidRDefault="004F5BF7" w:rsidP="0000552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Fearless Free Motion Doodle Quilts</w:t>
      </w:r>
    </w:p>
    <w:p w14:paraId="0F02FD18" w14:textId="77777777" w:rsidR="0000552E" w:rsidRDefault="0000552E" w:rsidP="0000552E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00B44383" w14:textId="0CB0EF21" w:rsidR="0000552E" w:rsidRPr="00FF3231" w:rsidRDefault="0000552E" w:rsidP="0000552E">
      <w:pPr>
        <w:numPr>
          <w:ilvl w:val="0"/>
          <w:numId w:val="1"/>
        </w:numPr>
        <w:rPr>
          <w:rFonts w:ascii="Arial" w:hAnsi="Arial" w:cs="Arial"/>
        </w:rPr>
      </w:pPr>
      <w:r w:rsidRPr="00FF3231">
        <w:rPr>
          <w:rFonts w:ascii="Arial" w:hAnsi="Arial" w:cs="Arial"/>
        </w:rPr>
        <w:t>Machine</w:t>
      </w:r>
      <w:r>
        <w:rPr>
          <w:rFonts w:ascii="Arial" w:hAnsi="Arial" w:cs="Arial"/>
        </w:rPr>
        <w:t xml:space="preserve"> </w:t>
      </w:r>
      <w:r w:rsidRPr="00FF323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F3231">
        <w:rPr>
          <w:rFonts w:ascii="Arial" w:hAnsi="Arial" w:cs="Arial"/>
        </w:rPr>
        <w:t xml:space="preserve">in good working order. Bring the one you will really </w:t>
      </w:r>
      <w:r>
        <w:rPr>
          <w:rFonts w:ascii="Arial" w:hAnsi="Arial" w:cs="Arial"/>
        </w:rPr>
        <w:t>quilt</w:t>
      </w:r>
      <w:r w:rsidRPr="00FF3231">
        <w:rPr>
          <w:rFonts w:ascii="Arial" w:hAnsi="Arial" w:cs="Arial"/>
        </w:rPr>
        <w:t xml:space="preserve"> with at home if possible.</w:t>
      </w:r>
    </w:p>
    <w:p w14:paraId="1E8E9823" w14:textId="6D99B5F4" w:rsidR="0000552E" w:rsidRPr="00FF3231" w:rsidRDefault="0000552E" w:rsidP="0000552E">
      <w:pPr>
        <w:numPr>
          <w:ilvl w:val="0"/>
          <w:numId w:val="1"/>
        </w:numPr>
        <w:rPr>
          <w:rFonts w:ascii="Arial" w:hAnsi="Arial" w:cs="Arial"/>
        </w:rPr>
      </w:pPr>
      <w:r w:rsidRPr="00FF3231">
        <w:rPr>
          <w:rFonts w:ascii="Arial" w:hAnsi="Arial" w:cs="Arial"/>
        </w:rPr>
        <w:t xml:space="preserve">Manual for machine. </w:t>
      </w:r>
      <w:r w:rsidR="00307A86">
        <w:rPr>
          <w:rFonts w:ascii="Arial" w:hAnsi="Arial" w:cs="Arial"/>
        </w:rPr>
        <w:t>I am assuming you know how to free motion quilt. You don’t have to be skilled, just a little comfortable with the process.</w:t>
      </w:r>
    </w:p>
    <w:p w14:paraId="5F6F3C3F" w14:textId="20C1D518" w:rsidR="0000552E" w:rsidRDefault="0000552E" w:rsidP="0000552E">
      <w:pPr>
        <w:numPr>
          <w:ilvl w:val="0"/>
          <w:numId w:val="1"/>
        </w:numPr>
        <w:rPr>
          <w:rFonts w:ascii="Arial" w:hAnsi="Arial" w:cs="Arial"/>
        </w:rPr>
      </w:pPr>
      <w:r w:rsidRPr="00827E0A">
        <w:rPr>
          <w:rFonts w:ascii="Arial" w:hAnsi="Arial" w:cs="Arial"/>
        </w:rPr>
        <w:t xml:space="preserve">Free Motion foot for your machine- open-toed is </w:t>
      </w:r>
      <w:r>
        <w:rPr>
          <w:rFonts w:ascii="Arial" w:hAnsi="Arial" w:cs="Arial"/>
        </w:rPr>
        <w:t>preferred but not required</w:t>
      </w:r>
      <w:r w:rsidRPr="00827E0A">
        <w:rPr>
          <w:rFonts w:ascii="Arial" w:hAnsi="Arial" w:cs="Arial"/>
        </w:rPr>
        <w:t xml:space="preserve">. Bring a closed toe foot if that’s what you </w:t>
      </w:r>
      <w:r>
        <w:rPr>
          <w:rFonts w:ascii="Arial" w:hAnsi="Arial" w:cs="Arial"/>
        </w:rPr>
        <w:t xml:space="preserve">have. If you’re not sure, check with </w:t>
      </w:r>
      <w:r w:rsidR="00CB403E">
        <w:rPr>
          <w:rFonts w:ascii="Arial" w:hAnsi="Arial" w:cs="Arial"/>
        </w:rPr>
        <w:t>your dealer</w:t>
      </w:r>
      <w:bookmarkStart w:id="0" w:name="_GoBack"/>
      <w:bookmarkEnd w:id="0"/>
      <w:r w:rsidRPr="00241AD9">
        <w:rPr>
          <w:rFonts w:ascii="Arial" w:hAnsi="Arial" w:cs="Arial"/>
        </w:rPr>
        <w:t xml:space="preserve"> to make sure</w:t>
      </w:r>
      <w:r w:rsidRPr="00827E0A">
        <w:rPr>
          <w:rFonts w:ascii="Arial" w:hAnsi="Arial" w:cs="Arial"/>
        </w:rPr>
        <w:t xml:space="preserve"> you have the right one</w:t>
      </w:r>
      <w:r>
        <w:rPr>
          <w:rFonts w:ascii="Arial" w:hAnsi="Arial" w:cs="Arial"/>
        </w:rPr>
        <w:t>.</w:t>
      </w:r>
    </w:p>
    <w:p w14:paraId="17D4C62F" w14:textId="4C8D3C3C" w:rsidR="0000552E" w:rsidRPr="00FF3231" w:rsidRDefault="0000552E" w:rsidP="0000552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4 - 5</w:t>
      </w:r>
      <w:r w:rsidRPr="00FF3231">
        <w:rPr>
          <w:rFonts w:ascii="Arial" w:hAnsi="Arial" w:cs="Arial"/>
        </w:rPr>
        <w:t xml:space="preserve"> quilt “sandwiches”</w:t>
      </w:r>
      <w:r>
        <w:rPr>
          <w:rFonts w:ascii="Arial" w:hAnsi="Arial" w:cs="Arial"/>
        </w:rPr>
        <w:t xml:space="preserve"> from </w:t>
      </w:r>
      <w:r w:rsidR="008802FA">
        <w:rPr>
          <w:rFonts w:ascii="Arial" w:hAnsi="Arial" w:cs="Arial"/>
        </w:rPr>
        <w:t>quality</w:t>
      </w:r>
      <w:r>
        <w:rPr>
          <w:rFonts w:ascii="Arial" w:hAnsi="Arial" w:cs="Arial"/>
        </w:rPr>
        <w:t xml:space="preserve"> fabric and batting, about 15” square</w:t>
      </w:r>
      <w:r w:rsidRPr="00FF3231">
        <w:rPr>
          <w:rFonts w:ascii="Arial" w:hAnsi="Arial" w:cs="Arial"/>
        </w:rPr>
        <w:t xml:space="preserve">. Fabric </w:t>
      </w:r>
      <w:r w:rsidR="008802FA">
        <w:rPr>
          <w:rFonts w:ascii="Arial" w:hAnsi="Arial" w:cs="Arial"/>
        </w:rPr>
        <w:t>must</w:t>
      </w:r>
      <w:r w:rsidRPr="00FF3231">
        <w:rPr>
          <w:rFonts w:ascii="Arial" w:hAnsi="Arial" w:cs="Arial"/>
        </w:rPr>
        <w:t xml:space="preserve"> be solid or near solid</w:t>
      </w:r>
      <w:r>
        <w:rPr>
          <w:rFonts w:ascii="Arial" w:hAnsi="Arial" w:cs="Arial"/>
        </w:rPr>
        <w:t>, prints will not do</w:t>
      </w:r>
      <w:r w:rsidRPr="00FF3231">
        <w:rPr>
          <w:rFonts w:ascii="Arial" w:hAnsi="Arial" w:cs="Arial"/>
        </w:rPr>
        <w:t xml:space="preserve">. </w:t>
      </w:r>
      <w:r w:rsidR="00307A86">
        <w:rPr>
          <w:rFonts w:ascii="Arial" w:hAnsi="Arial" w:cs="Arial"/>
        </w:rPr>
        <w:t xml:space="preserve">Must be light enough that your Sharpie will show up. </w:t>
      </w:r>
      <w:r w:rsidR="00F53C8A">
        <w:rPr>
          <w:rFonts w:ascii="Arial" w:hAnsi="Arial" w:cs="Arial"/>
        </w:rPr>
        <w:t>Do not baste – we’ll be drawing on the top</w:t>
      </w:r>
      <w:r>
        <w:rPr>
          <w:rFonts w:ascii="Arial" w:hAnsi="Arial" w:cs="Arial"/>
        </w:rPr>
        <w:t>.</w:t>
      </w:r>
    </w:p>
    <w:p w14:paraId="58C3C593" w14:textId="0D7AFE7C" w:rsidR="0000552E" w:rsidRPr="00FF3231" w:rsidRDefault="0000552E" w:rsidP="0000552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Quality black </w:t>
      </w:r>
      <w:r w:rsidRPr="00FF3231">
        <w:rPr>
          <w:rFonts w:ascii="Arial" w:hAnsi="Arial" w:cs="Arial"/>
        </w:rPr>
        <w:t xml:space="preserve">thread, prefer 50 weight or </w:t>
      </w:r>
      <w:r>
        <w:rPr>
          <w:rFonts w:ascii="Arial" w:hAnsi="Arial" w:cs="Arial"/>
        </w:rPr>
        <w:t>low</w:t>
      </w:r>
      <w:r w:rsidRPr="00FF3231">
        <w:rPr>
          <w:rFonts w:ascii="Arial" w:hAnsi="Arial" w:cs="Arial"/>
        </w:rPr>
        <w:t xml:space="preserve">er (higher number=thinner thread). </w:t>
      </w:r>
      <w:r>
        <w:rPr>
          <w:rFonts w:ascii="Arial" w:hAnsi="Arial" w:cs="Arial"/>
        </w:rPr>
        <w:t>King Tut (40 wt 3-ply) is great for this.</w:t>
      </w:r>
    </w:p>
    <w:p w14:paraId="697F83B3" w14:textId="4F9F3931" w:rsidR="0000552E" w:rsidRDefault="0000552E" w:rsidP="0000552E">
      <w:pPr>
        <w:numPr>
          <w:ilvl w:val="0"/>
          <w:numId w:val="1"/>
        </w:numPr>
        <w:rPr>
          <w:rFonts w:ascii="Arial" w:hAnsi="Arial" w:cs="Arial"/>
        </w:rPr>
      </w:pPr>
      <w:r w:rsidRPr="00FF3231">
        <w:rPr>
          <w:rFonts w:ascii="Arial" w:hAnsi="Arial" w:cs="Arial"/>
        </w:rPr>
        <w:t>Wound bobbin</w:t>
      </w:r>
      <w:r>
        <w:rPr>
          <w:rFonts w:ascii="Arial" w:hAnsi="Arial" w:cs="Arial"/>
        </w:rPr>
        <w:t xml:space="preserve">, </w:t>
      </w:r>
      <w:r w:rsidR="00795E6C">
        <w:rPr>
          <w:rFonts w:ascii="Arial" w:hAnsi="Arial" w:cs="Arial"/>
        </w:rPr>
        <w:t xml:space="preserve">black thread, </w:t>
      </w:r>
      <w:r>
        <w:rPr>
          <w:rFonts w:ascii="Arial" w:hAnsi="Arial" w:cs="Arial"/>
        </w:rPr>
        <w:t xml:space="preserve">50 weight or </w:t>
      </w:r>
      <w:r w:rsidR="00795E6C">
        <w:rPr>
          <w:rFonts w:ascii="Arial" w:hAnsi="Arial" w:cs="Arial"/>
        </w:rPr>
        <w:t>high</w:t>
      </w:r>
      <w:r>
        <w:rPr>
          <w:rFonts w:ascii="Arial" w:hAnsi="Arial" w:cs="Arial"/>
        </w:rPr>
        <w:t>er.</w:t>
      </w:r>
    </w:p>
    <w:p w14:paraId="2A61F8ED" w14:textId="3E68E3C4" w:rsidR="008802FA" w:rsidRDefault="008802FA" w:rsidP="0000552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Sharpie “Fine Point”.</w:t>
      </w:r>
    </w:p>
    <w:p w14:paraId="58F6B6DC" w14:textId="4668B5DF" w:rsidR="008802FA" w:rsidRPr="00FF3231" w:rsidRDefault="008802FA" w:rsidP="0000552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18” quilting ruler.</w:t>
      </w:r>
    </w:p>
    <w:p w14:paraId="5BEC4810" w14:textId="3BA611A3" w:rsidR="0000552E" w:rsidRPr="00FF3231" w:rsidRDefault="0000552E" w:rsidP="0000552E">
      <w:pPr>
        <w:numPr>
          <w:ilvl w:val="0"/>
          <w:numId w:val="1"/>
        </w:numPr>
        <w:rPr>
          <w:rFonts w:ascii="Arial" w:hAnsi="Arial" w:cs="Arial"/>
        </w:rPr>
      </w:pPr>
      <w:r w:rsidRPr="00FF3231">
        <w:rPr>
          <w:rFonts w:ascii="Arial" w:hAnsi="Arial" w:cs="Arial"/>
        </w:rPr>
        <w:t>One extra bobbin</w:t>
      </w:r>
      <w:r>
        <w:rPr>
          <w:rFonts w:ascii="Arial" w:hAnsi="Arial" w:cs="Arial"/>
        </w:rPr>
        <w:t xml:space="preserve"> </w:t>
      </w:r>
      <w:r w:rsidRPr="00FF323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F3231">
        <w:rPr>
          <w:rFonts w:ascii="Arial" w:hAnsi="Arial" w:cs="Arial"/>
        </w:rPr>
        <w:t>empty.</w:t>
      </w:r>
    </w:p>
    <w:p w14:paraId="12956615" w14:textId="7F1FD237" w:rsidR="0000552E" w:rsidRPr="00FF3231" w:rsidRDefault="0000552E" w:rsidP="0000552E">
      <w:pPr>
        <w:numPr>
          <w:ilvl w:val="0"/>
          <w:numId w:val="1"/>
        </w:numPr>
        <w:rPr>
          <w:rFonts w:ascii="Arial" w:hAnsi="Arial" w:cs="Arial"/>
        </w:rPr>
      </w:pPr>
      <w:r w:rsidRPr="00FF3231">
        <w:rPr>
          <w:rFonts w:ascii="Arial" w:hAnsi="Arial" w:cs="Arial"/>
        </w:rPr>
        <w:t xml:space="preserve">Size </w:t>
      </w:r>
      <w:r>
        <w:rPr>
          <w:rFonts w:ascii="Arial" w:hAnsi="Arial" w:cs="Arial"/>
        </w:rPr>
        <w:t>9</w:t>
      </w:r>
      <w:r w:rsidRPr="00FF323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/14 topstitch </w:t>
      </w:r>
      <w:r w:rsidRPr="00FF3231">
        <w:rPr>
          <w:rFonts w:ascii="Arial" w:hAnsi="Arial" w:cs="Arial"/>
        </w:rPr>
        <w:t>needles for your machine</w:t>
      </w:r>
      <w:r>
        <w:rPr>
          <w:rFonts w:ascii="Arial" w:hAnsi="Arial" w:cs="Arial"/>
        </w:rPr>
        <w:t>.</w:t>
      </w:r>
    </w:p>
    <w:p w14:paraId="0879E60F" w14:textId="77777777" w:rsidR="0000552E" w:rsidRPr="00FF3231" w:rsidRDefault="0000552E" w:rsidP="0000552E">
      <w:pPr>
        <w:numPr>
          <w:ilvl w:val="0"/>
          <w:numId w:val="1"/>
        </w:numPr>
        <w:rPr>
          <w:rFonts w:ascii="Arial" w:hAnsi="Arial" w:cs="Arial"/>
        </w:rPr>
      </w:pPr>
      <w:r w:rsidRPr="00FF3231">
        <w:rPr>
          <w:rFonts w:ascii="Arial" w:hAnsi="Arial" w:cs="Arial"/>
        </w:rPr>
        <w:t>Scissors or snips</w:t>
      </w:r>
      <w:r>
        <w:rPr>
          <w:rFonts w:ascii="Arial" w:hAnsi="Arial" w:cs="Arial"/>
        </w:rPr>
        <w:t>.</w:t>
      </w:r>
    </w:p>
    <w:p w14:paraId="477B8A4A" w14:textId="1BA6ED54" w:rsidR="0000552E" w:rsidRDefault="0000552E" w:rsidP="0000552E">
      <w:pPr>
        <w:numPr>
          <w:ilvl w:val="0"/>
          <w:numId w:val="1"/>
        </w:numPr>
        <w:rPr>
          <w:rFonts w:ascii="Arial" w:hAnsi="Arial" w:cs="Arial"/>
        </w:rPr>
      </w:pPr>
      <w:r w:rsidRPr="00FF3231">
        <w:rPr>
          <w:rFonts w:ascii="Arial" w:hAnsi="Arial" w:cs="Arial"/>
        </w:rPr>
        <w:t>1</w:t>
      </w:r>
      <w:r w:rsidR="004F5BF7">
        <w:rPr>
          <w:rFonts w:ascii="Arial" w:hAnsi="Arial" w:cs="Arial"/>
        </w:rPr>
        <w:t>0</w:t>
      </w:r>
      <w:r w:rsidRPr="00FF3231">
        <w:rPr>
          <w:rFonts w:ascii="Arial" w:hAnsi="Arial" w:cs="Arial"/>
        </w:rPr>
        <w:t xml:space="preserve"> sheets of </w:t>
      </w:r>
      <w:r>
        <w:rPr>
          <w:rFonts w:ascii="Arial" w:hAnsi="Arial" w:cs="Arial"/>
        </w:rPr>
        <w:t xml:space="preserve">8.5 x 11” </w:t>
      </w:r>
      <w:r w:rsidR="004F5BF7">
        <w:rPr>
          <w:rFonts w:ascii="Arial" w:hAnsi="Arial" w:cs="Arial"/>
        </w:rPr>
        <w:t xml:space="preserve">(or larger) </w:t>
      </w:r>
      <w:r w:rsidR="004F5BF7" w:rsidRPr="004F5BF7">
        <w:rPr>
          <w:rFonts w:ascii="Arial" w:hAnsi="Arial" w:cs="Arial"/>
          <w:i/>
          <w:iCs/>
        </w:rPr>
        <w:t>unlined</w:t>
      </w:r>
      <w:r w:rsidRPr="00FF3231">
        <w:rPr>
          <w:rFonts w:ascii="Arial" w:hAnsi="Arial" w:cs="Arial"/>
        </w:rPr>
        <w:t xml:space="preserve"> paper or notepad.</w:t>
      </w:r>
    </w:p>
    <w:p w14:paraId="13474822" w14:textId="04967061" w:rsidR="004F5BF7" w:rsidRPr="00FF3231" w:rsidRDefault="004F5BF7" w:rsidP="0000552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playful attitude!</w:t>
      </w:r>
    </w:p>
    <w:p w14:paraId="6975259A" w14:textId="77777777" w:rsidR="0000552E" w:rsidRPr="004529A6" w:rsidRDefault="0000552E" w:rsidP="0000552E">
      <w:pPr>
        <w:rPr>
          <w:rFonts w:ascii="Arial" w:hAnsi="Arial" w:cs="Arial"/>
          <w:sz w:val="16"/>
          <w:szCs w:val="16"/>
        </w:rPr>
      </w:pPr>
    </w:p>
    <w:p w14:paraId="4E30744A" w14:textId="77777777" w:rsidR="0000552E" w:rsidRPr="00AA32DD" w:rsidRDefault="0000552E" w:rsidP="0000552E">
      <w:pPr>
        <w:ind w:left="360"/>
        <w:rPr>
          <w:rFonts w:ascii="Arial" w:hAnsi="Arial" w:cs="Arial"/>
          <w:sz w:val="28"/>
          <w:szCs w:val="28"/>
        </w:rPr>
      </w:pPr>
      <w:r w:rsidRPr="00AA32DD">
        <w:rPr>
          <w:rFonts w:ascii="Arial" w:hAnsi="Arial" w:cs="Arial"/>
          <w:b/>
          <w:sz w:val="28"/>
          <w:szCs w:val="28"/>
          <w:u w:val="single"/>
        </w:rPr>
        <w:t>NOTE:</w:t>
      </w:r>
      <w:r w:rsidRPr="00AA32DD">
        <w:rPr>
          <w:rFonts w:ascii="Arial" w:hAnsi="Arial" w:cs="Arial"/>
          <w:sz w:val="28"/>
          <w:szCs w:val="28"/>
        </w:rPr>
        <w:t xml:space="preserve">  We’ll break for a ½ hr lunch-</w:t>
      </w:r>
      <w:r>
        <w:rPr>
          <w:rFonts w:ascii="Arial" w:hAnsi="Arial" w:cs="Arial"/>
          <w:sz w:val="28"/>
          <w:szCs w:val="28"/>
        </w:rPr>
        <w:t xml:space="preserve">it’s </w:t>
      </w:r>
      <w:r w:rsidRPr="00AA32DD">
        <w:rPr>
          <w:rFonts w:ascii="Arial" w:hAnsi="Arial" w:cs="Arial"/>
          <w:sz w:val="28"/>
          <w:szCs w:val="28"/>
        </w:rPr>
        <w:t>probably best to bring one along.</w:t>
      </w:r>
    </w:p>
    <w:p w14:paraId="33EA1193" w14:textId="77777777" w:rsidR="0000552E" w:rsidRPr="004529A6" w:rsidRDefault="0000552E" w:rsidP="0000552E">
      <w:pPr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35B11450" w14:textId="77777777" w:rsidR="0000552E" w:rsidRPr="00FF3231" w:rsidRDefault="0000552E" w:rsidP="0000552E">
      <w:pPr>
        <w:ind w:left="360"/>
        <w:rPr>
          <w:rFonts w:ascii="Arial" w:hAnsi="Arial" w:cs="Arial"/>
          <w:b/>
          <w:sz w:val="32"/>
          <w:szCs w:val="32"/>
          <w:u w:val="single"/>
        </w:rPr>
      </w:pPr>
      <w:r w:rsidRPr="00FF3231">
        <w:rPr>
          <w:rFonts w:ascii="Arial" w:hAnsi="Arial" w:cs="Arial"/>
          <w:b/>
          <w:sz w:val="32"/>
          <w:szCs w:val="32"/>
          <w:u w:val="single"/>
        </w:rPr>
        <w:t>Bring only if you already have (don’t rush out and buy them</w:t>
      </w:r>
      <w:r>
        <w:rPr>
          <w:rFonts w:ascii="Arial" w:hAnsi="Arial" w:cs="Arial"/>
          <w:b/>
          <w:sz w:val="32"/>
          <w:szCs w:val="32"/>
          <w:u w:val="single"/>
        </w:rPr>
        <w:t>!</w:t>
      </w:r>
      <w:r w:rsidRPr="00FF3231">
        <w:rPr>
          <w:rFonts w:ascii="Arial" w:hAnsi="Arial" w:cs="Arial"/>
          <w:b/>
          <w:sz w:val="32"/>
          <w:szCs w:val="32"/>
          <w:u w:val="single"/>
        </w:rPr>
        <w:t>):</w:t>
      </w:r>
    </w:p>
    <w:p w14:paraId="656507B8" w14:textId="77777777" w:rsidR="0000552E" w:rsidRPr="00824BFC" w:rsidRDefault="0000552E" w:rsidP="0000552E">
      <w:pPr>
        <w:ind w:left="360"/>
        <w:rPr>
          <w:rFonts w:ascii="Arial" w:hAnsi="Arial" w:cs="Arial"/>
          <w:b/>
          <w:sz w:val="16"/>
          <w:szCs w:val="16"/>
        </w:rPr>
      </w:pPr>
    </w:p>
    <w:p w14:paraId="6FE602B2" w14:textId="77777777" w:rsidR="0000552E" w:rsidRDefault="0000552E" w:rsidP="0000552E">
      <w:pPr>
        <w:numPr>
          <w:ilvl w:val="0"/>
          <w:numId w:val="2"/>
        </w:numPr>
        <w:rPr>
          <w:rFonts w:ascii="Arial" w:hAnsi="Arial" w:cs="Arial"/>
        </w:rPr>
      </w:pPr>
      <w:r w:rsidRPr="004529A6">
        <w:rPr>
          <w:rFonts w:ascii="Arial" w:hAnsi="Arial" w:cs="Arial"/>
        </w:rPr>
        <w:t>The bed extender that came with</w:t>
      </w:r>
      <w:r>
        <w:rPr>
          <w:rFonts w:ascii="Arial" w:hAnsi="Arial" w:cs="Arial"/>
        </w:rPr>
        <w:t xml:space="preserve"> your machine if you have one.</w:t>
      </w:r>
    </w:p>
    <w:p w14:paraId="6602533C" w14:textId="15B78332" w:rsidR="0000552E" w:rsidRPr="004529A6" w:rsidRDefault="0000552E" w:rsidP="0000552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free motion quilting supplies that you </w:t>
      </w:r>
      <w:r w:rsidR="004F5BF7">
        <w:rPr>
          <w:rFonts w:ascii="Arial" w:hAnsi="Arial" w:cs="Arial"/>
        </w:rPr>
        <w:t>us</w:t>
      </w:r>
      <w:r>
        <w:rPr>
          <w:rFonts w:ascii="Arial" w:hAnsi="Arial" w:cs="Arial"/>
        </w:rPr>
        <w:t>e: slider, gloves, etc.</w:t>
      </w:r>
    </w:p>
    <w:p w14:paraId="02400648" w14:textId="3A1600E8" w:rsidR="0000552E" w:rsidRDefault="0000552E" w:rsidP="0000552E">
      <w:pPr>
        <w:numPr>
          <w:ilvl w:val="0"/>
          <w:numId w:val="2"/>
        </w:numPr>
        <w:rPr>
          <w:rFonts w:ascii="Arial" w:hAnsi="Arial" w:cs="Arial"/>
        </w:rPr>
      </w:pPr>
      <w:r w:rsidRPr="00827E0A">
        <w:rPr>
          <w:rFonts w:ascii="Arial" w:hAnsi="Arial" w:cs="Arial"/>
        </w:rPr>
        <w:t>Straight stitch throat plate.</w:t>
      </w:r>
    </w:p>
    <w:p w14:paraId="46B82944" w14:textId="408950B0" w:rsidR="00795E6C" w:rsidRPr="008802FA" w:rsidRDefault="008802FA" w:rsidP="008802FA">
      <w:pPr>
        <w:numPr>
          <w:ilvl w:val="0"/>
          <w:numId w:val="2"/>
        </w:numPr>
        <w:rPr>
          <w:rFonts w:ascii="Arial" w:hAnsi="Arial" w:cs="Arial"/>
        </w:rPr>
      </w:pPr>
      <w:r w:rsidRPr="008802FA">
        <w:rPr>
          <w:rFonts w:ascii="Arial" w:hAnsi="Arial" w:cs="Arial"/>
        </w:rPr>
        <w:t>Ruler foot and rulers if you want to play with some ruler work.</w:t>
      </w:r>
    </w:p>
    <w:p w14:paraId="7468DBAE" w14:textId="75C08F14" w:rsidR="00795E6C" w:rsidRDefault="00795E6C" w:rsidP="0000552E">
      <w:pPr>
        <w:jc w:val="center"/>
        <w:rPr>
          <w:rFonts w:ascii="Arial" w:hAnsi="Arial" w:cs="Arial"/>
        </w:rPr>
      </w:pPr>
    </w:p>
    <w:p w14:paraId="773DEF9E" w14:textId="1E1E7C42" w:rsidR="00795E6C" w:rsidRDefault="00795E6C" w:rsidP="0000552E">
      <w:pPr>
        <w:jc w:val="center"/>
        <w:rPr>
          <w:rFonts w:ascii="Arial" w:hAnsi="Arial" w:cs="Arial"/>
        </w:rPr>
      </w:pPr>
    </w:p>
    <w:p w14:paraId="1291AD32" w14:textId="79AE19FF" w:rsidR="00795E6C" w:rsidRDefault="00795E6C" w:rsidP="0000552E">
      <w:pPr>
        <w:jc w:val="center"/>
        <w:rPr>
          <w:rFonts w:ascii="Arial" w:hAnsi="Arial" w:cs="Arial"/>
        </w:rPr>
      </w:pPr>
    </w:p>
    <w:p w14:paraId="27284CBD" w14:textId="5014C74D" w:rsidR="00795E6C" w:rsidRDefault="00795E6C" w:rsidP="0000552E">
      <w:pPr>
        <w:jc w:val="center"/>
        <w:rPr>
          <w:rFonts w:ascii="Arial" w:hAnsi="Arial" w:cs="Arial"/>
        </w:rPr>
      </w:pPr>
    </w:p>
    <w:p w14:paraId="482EAA3E" w14:textId="4145DB20" w:rsidR="00795E6C" w:rsidRDefault="00795E6C" w:rsidP="0000552E">
      <w:pPr>
        <w:jc w:val="center"/>
        <w:rPr>
          <w:rFonts w:ascii="Arial" w:hAnsi="Arial" w:cs="Arial"/>
        </w:rPr>
      </w:pPr>
    </w:p>
    <w:p w14:paraId="2FF422DB" w14:textId="77777777" w:rsidR="00795E6C" w:rsidRDefault="00795E6C" w:rsidP="0000552E">
      <w:pPr>
        <w:jc w:val="center"/>
        <w:rPr>
          <w:rFonts w:ascii="Arial" w:hAnsi="Arial" w:cs="Arial"/>
        </w:rPr>
      </w:pPr>
    </w:p>
    <w:p w14:paraId="73BD02B4" w14:textId="77777777" w:rsidR="0000552E" w:rsidRDefault="0000552E" w:rsidP="0000552E">
      <w:pPr>
        <w:jc w:val="center"/>
        <w:rPr>
          <w:rFonts w:ascii="Arial" w:hAnsi="Arial" w:cs="Arial"/>
        </w:rPr>
      </w:pPr>
    </w:p>
    <w:p w14:paraId="351D9878" w14:textId="77777777" w:rsidR="0000552E" w:rsidRDefault="0000552E" w:rsidP="0000552E">
      <w:pPr>
        <w:jc w:val="center"/>
        <w:rPr>
          <w:rFonts w:ascii="Arial" w:hAnsi="Arial" w:cs="Arial"/>
        </w:rPr>
      </w:pPr>
    </w:p>
    <w:p w14:paraId="4B6F0EC8" w14:textId="77777777" w:rsidR="0000552E" w:rsidRDefault="0000552E" w:rsidP="0000552E">
      <w:pPr>
        <w:jc w:val="center"/>
        <w:rPr>
          <w:rFonts w:ascii="Arial" w:hAnsi="Arial" w:cs="Arial"/>
        </w:rPr>
      </w:pPr>
    </w:p>
    <w:p w14:paraId="7E96EAAA" w14:textId="77777777" w:rsidR="0000552E" w:rsidRDefault="0000552E" w:rsidP="0000552E">
      <w:pPr>
        <w:jc w:val="center"/>
        <w:rPr>
          <w:rFonts w:ascii="Arial" w:hAnsi="Arial" w:cs="Arial"/>
        </w:rPr>
      </w:pPr>
    </w:p>
    <w:p w14:paraId="7EB57E0E" w14:textId="043F4D6D" w:rsidR="0000552E" w:rsidRDefault="0000552E" w:rsidP="000055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Questions?  E-mail me @ </w:t>
      </w:r>
      <w:hyperlink r:id="rId7" w:history="1">
        <w:r w:rsidRPr="005031D1">
          <w:rPr>
            <w:rStyle w:val="Hyperlink"/>
            <w:rFonts w:ascii="Arial" w:hAnsi="Arial" w:cs="Arial"/>
          </w:rPr>
          <w:t>jenny@quiltskipper.com</w:t>
        </w:r>
      </w:hyperlink>
      <w:r>
        <w:rPr>
          <w:rFonts w:ascii="Arial" w:hAnsi="Arial" w:cs="Arial"/>
        </w:rPr>
        <w:t xml:space="preserve"> </w:t>
      </w:r>
    </w:p>
    <w:p w14:paraId="52D6A505" w14:textId="77777777" w:rsidR="004F5BF7" w:rsidRDefault="0000552E" w:rsidP="000055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Want to see what I’m up to? My blog is at </w:t>
      </w:r>
      <w:hyperlink r:id="rId8" w:history="1">
        <w:r w:rsidRPr="00867DE0">
          <w:rPr>
            <w:rStyle w:val="Hyperlink"/>
            <w:rFonts w:ascii="Arial" w:hAnsi="Arial" w:cs="Arial"/>
          </w:rPr>
          <w:t>http://quiltskipper.com</w:t>
        </w:r>
      </w:hyperlink>
      <w:r>
        <w:rPr>
          <w:rFonts w:ascii="Arial" w:hAnsi="Arial" w:cs="Arial"/>
        </w:rPr>
        <w:t xml:space="preserve"> </w:t>
      </w:r>
    </w:p>
    <w:p w14:paraId="13B1DA7F" w14:textId="27F09025" w:rsidR="0000552E" w:rsidRDefault="0000552E" w:rsidP="0000552E">
      <w:pPr>
        <w:jc w:val="center"/>
      </w:pPr>
      <w:r w:rsidRPr="004F5BF7">
        <w:rPr>
          <w:rFonts w:ascii="Arial" w:hAnsi="Arial" w:cs="Arial"/>
        </w:rPr>
        <w:t>© Jenny K. Lyon</w:t>
      </w:r>
    </w:p>
    <w:p w14:paraId="19FF2353" w14:textId="77777777" w:rsidR="00C04E6F" w:rsidRDefault="00C04E6F"/>
    <w:sectPr w:rsidR="00C04E6F" w:rsidSect="00BC4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D54A" w14:textId="77777777" w:rsidR="007C1FFE" w:rsidRDefault="007C1FFE">
      <w:r>
        <w:separator/>
      </w:r>
    </w:p>
  </w:endnote>
  <w:endnote w:type="continuationSeparator" w:id="0">
    <w:p w14:paraId="6B0A2160" w14:textId="77777777" w:rsidR="007C1FFE" w:rsidRDefault="007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DBD4" w14:textId="77777777" w:rsidR="005774C3" w:rsidRDefault="007C1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AA46" w14:textId="77777777" w:rsidR="005774C3" w:rsidRDefault="007C1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3222" w14:textId="77777777" w:rsidR="005774C3" w:rsidRDefault="007C1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A6AB" w14:textId="77777777" w:rsidR="007C1FFE" w:rsidRDefault="007C1FFE">
      <w:r>
        <w:separator/>
      </w:r>
    </w:p>
  </w:footnote>
  <w:footnote w:type="continuationSeparator" w:id="0">
    <w:p w14:paraId="0C0233ED" w14:textId="77777777" w:rsidR="007C1FFE" w:rsidRDefault="007C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D8B4" w14:textId="4E4FFFC8" w:rsidR="005774C3" w:rsidRDefault="00337A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917F3E8" wp14:editId="2B9A02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33055" cy="1220470"/>
              <wp:effectExtent l="0" t="2219325" r="0" b="239903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33055" cy="12204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AC1B2" w14:textId="77777777" w:rsidR="00337AFE" w:rsidRDefault="00337AFE" w:rsidP="00337AFE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Jenny K. Lyon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F3E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24.65pt;height:96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693AC1B2" w14:textId="77777777" w:rsidR="00337AFE" w:rsidRDefault="00337AFE" w:rsidP="00337AFE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Jenny K. Lyon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2F7F" w14:textId="3B21D1D2" w:rsidR="005774C3" w:rsidRDefault="00337A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6F4E6D9" wp14:editId="1B843C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33055" cy="1220470"/>
              <wp:effectExtent l="0" t="2219325" r="0" b="239903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33055" cy="12204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50774" w14:textId="77777777" w:rsidR="00337AFE" w:rsidRDefault="00337AFE" w:rsidP="00337AFE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Jenny K. Lyon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4E6D9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624.65pt;height:96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3DC50774" w14:textId="77777777" w:rsidR="00337AFE" w:rsidRDefault="00337AFE" w:rsidP="00337AFE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Jenny K. Lyon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B0B1" w14:textId="77777777" w:rsidR="005774C3" w:rsidRDefault="007C1FFE">
    <w:pPr>
      <w:pStyle w:val="Header"/>
    </w:pPr>
    <w:r>
      <w:rPr>
        <w:noProof/>
      </w:rPr>
      <w:pict w14:anchorId="4C48C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24.65pt;height:9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enny K. Ly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3B9C"/>
    <w:multiLevelType w:val="hybridMultilevel"/>
    <w:tmpl w:val="FAE24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FD7BB9"/>
    <w:multiLevelType w:val="hybridMultilevel"/>
    <w:tmpl w:val="91248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2E"/>
    <w:rsid w:val="0000552E"/>
    <w:rsid w:val="00030ECA"/>
    <w:rsid w:val="00307A86"/>
    <w:rsid w:val="00337AFE"/>
    <w:rsid w:val="003E1240"/>
    <w:rsid w:val="003E252A"/>
    <w:rsid w:val="003F12EF"/>
    <w:rsid w:val="004F5BF7"/>
    <w:rsid w:val="00795E6C"/>
    <w:rsid w:val="007C1FFE"/>
    <w:rsid w:val="00811F2E"/>
    <w:rsid w:val="008802FA"/>
    <w:rsid w:val="009732DA"/>
    <w:rsid w:val="00B64408"/>
    <w:rsid w:val="00C04E6F"/>
    <w:rsid w:val="00CB403E"/>
    <w:rsid w:val="00F53C8A"/>
    <w:rsid w:val="00F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F1F280"/>
  <w15:chartTrackingRefBased/>
  <w15:docId w15:val="{A0CCA2DF-2C7A-4F5C-BAEC-F0FBF4EF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552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5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5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5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5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ltskipp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Jenny%20Lyon\Documents\Documents\jenny@quiltskipp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Lyon</dc:creator>
  <cp:keywords/>
  <dc:description/>
  <cp:lastModifiedBy>Jenny Lyon</cp:lastModifiedBy>
  <cp:revision>2</cp:revision>
  <dcterms:created xsi:type="dcterms:W3CDTF">2020-01-02T18:08:00Z</dcterms:created>
  <dcterms:modified xsi:type="dcterms:W3CDTF">2020-01-02T18:08:00Z</dcterms:modified>
</cp:coreProperties>
</file>